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84D19" w14:textId="4FC8843B" w:rsidR="00383DA9" w:rsidRDefault="00A23D7C">
      <w:r>
        <w:t>K</w:t>
      </w:r>
      <w:bookmarkStart w:id="0" w:name="_GoBack"/>
      <w:bookmarkEnd w:id="0"/>
      <w:r w:rsidR="00A125B2">
        <w:t xml:space="preserve">eep your computer updated and running smoothly with weekly restarts of your Windows </w:t>
      </w:r>
      <w:r w:rsidR="00FE5977">
        <w:t xml:space="preserve">10 </w:t>
      </w:r>
      <w:r w:rsidR="00A125B2">
        <w:t>computer.</w:t>
      </w:r>
      <w:r w:rsidR="00DE312D">
        <w:t xml:space="preserve">  Weekly Restart Reminder</w:t>
      </w:r>
    </w:p>
    <w:p w14:paraId="52EFF138" w14:textId="5A05E5B5" w:rsidR="00A125B2" w:rsidRDefault="00A125B2"/>
    <w:p w14:paraId="2F4A2DF7" w14:textId="7AC95493" w:rsidR="00A125B2" w:rsidRDefault="00A125B2">
      <w:r>
        <w:t xml:space="preserve">Shared Services IT recommends all Windows 10 users restart their computer on a weekly basis. As outlined in UW IT newsletter article, </w:t>
      </w:r>
      <w:hyperlink r:id="rId5" w:history="1">
        <w:r w:rsidRPr="00A125B2">
          <w:rPr>
            <w:rStyle w:val="Hyperlink"/>
          </w:rPr>
          <w:t>Why restart your computer</w:t>
        </w:r>
      </w:hyperlink>
      <w:r>
        <w:t>, there are many benefits to restarting including:</w:t>
      </w:r>
    </w:p>
    <w:p w14:paraId="0CDF686A" w14:textId="77777777" w:rsidR="00A125B2" w:rsidRPr="00A125B2" w:rsidRDefault="00A125B2" w:rsidP="00A125B2">
      <w:pPr>
        <w:pStyle w:val="ListParagraph"/>
        <w:numPr>
          <w:ilvl w:val="0"/>
          <w:numId w:val="2"/>
        </w:numPr>
      </w:pPr>
      <w:r w:rsidRPr="00A125B2">
        <w:t>Many updates aren’t completed until you restart the computer</w:t>
      </w:r>
    </w:p>
    <w:p w14:paraId="71B5665F" w14:textId="77777777" w:rsidR="00A125B2" w:rsidRPr="00A125B2" w:rsidRDefault="00A125B2" w:rsidP="00A125B2">
      <w:pPr>
        <w:pStyle w:val="ListParagraph"/>
        <w:numPr>
          <w:ilvl w:val="0"/>
          <w:numId w:val="2"/>
        </w:numPr>
      </w:pPr>
      <w:r w:rsidRPr="00A125B2">
        <w:t>Restarting flushes your computer’s memory</w:t>
      </w:r>
    </w:p>
    <w:p w14:paraId="5D4BC9A6" w14:textId="6EF96D8B" w:rsidR="00AD0EBC" w:rsidRDefault="00A125B2" w:rsidP="00AD0EBC">
      <w:pPr>
        <w:pStyle w:val="ListParagraph"/>
        <w:numPr>
          <w:ilvl w:val="0"/>
          <w:numId w:val="2"/>
        </w:numPr>
      </w:pPr>
      <w:r w:rsidRPr="00A125B2">
        <w:t>Restarting shuts down programs that you may not need to have running, freeing up your processor for the tasks you need done</w:t>
      </w:r>
    </w:p>
    <w:p w14:paraId="15C766EA" w14:textId="77777777" w:rsidR="00AD0EBC" w:rsidRDefault="00AD0EBC" w:rsidP="00AD0EBC">
      <w:pPr>
        <w:spacing w:after="0"/>
        <w:contextualSpacing/>
      </w:pPr>
      <w:r>
        <w:t>To restart your computer:</w:t>
      </w:r>
    </w:p>
    <w:p w14:paraId="59B213E5" w14:textId="7379C995" w:rsidR="00AD0EBC" w:rsidRDefault="00AD0EBC" w:rsidP="00AD0EBC">
      <w:pPr>
        <w:pStyle w:val="ListParagraph"/>
        <w:numPr>
          <w:ilvl w:val="0"/>
          <w:numId w:val="4"/>
        </w:numPr>
        <w:contextualSpacing w:val="0"/>
      </w:pPr>
      <w:r>
        <w:t>From the Windows Start Menu, select Power, then select Restart</w:t>
      </w:r>
    </w:p>
    <w:p w14:paraId="60568998" w14:textId="25160BD6" w:rsidR="00A125B2" w:rsidRDefault="00A125B2">
      <w:r>
        <w:t>To assist users in remembering to resta</w:t>
      </w:r>
      <w:r w:rsidR="00FE5977">
        <w:t xml:space="preserve">rt their computer, </w:t>
      </w:r>
      <w:r w:rsidR="004C5537">
        <w:t>Shared Services IT is</w:t>
      </w:r>
      <w:r w:rsidR="00FE5977">
        <w:t xml:space="preserve"> deploying a restart reminder that will notify the user if it has been longer than 10 days since the pervious restart.  The message can be slept for up to 15 days, at which point the reminder </w:t>
      </w:r>
      <w:r w:rsidR="008A4B94">
        <w:t>can no longer be snoozed and will remain on the screen</w:t>
      </w:r>
      <w:r w:rsidR="00FE5977">
        <w:t xml:space="preserve">. </w:t>
      </w:r>
    </w:p>
    <w:p w14:paraId="788A5693" w14:textId="6E283412" w:rsidR="004C5537" w:rsidRDefault="004C5537"/>
    <w:p w14:paraId="3F72C1ED" w14:textId="7095AA65" w:rsidR="004C5537" w:rsidRDefault="004C5537">
      <w:r>
        <w:t>Restart Reminder:</w:t>
      </w:r>
      <w:r>
        <w:br/>
      </w:r>
      <w:r>
        <w:rPr>
          <w:noProof/>
        </w:rPr>
        <w:drawing>
          <wp:inline distT="0" distB="0" distL="0" distR="0" wp14:anchorId="38B6E365" wp14:editId="460FA640">
            <wp:extent cx="5943600" cy="4066540"/>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tartReminder.png"/>
                    <pic:cNvPicPr/>
                  </pic:nvPicPr>
                  <pic:blipFill>
                    <a:blip r:embed="rId6">
                      <a:extLst>
                        <a:ext uri="{28A0092B-C50C-407E-A947-70E740481C1C}">
                          <a14:useLocalDpi xmlns:a14="http://schemas.microsoft.com/office/drawing/2010/main" val="0"/>
                        </a:ext>
                      </a:extLst>
                    </a:blip>
                    <a:stretch>
                      <a:fillRect/>
                    </a:stretch>
                  </pic:blipFill>
                  <pic:spPr>
                    <a:xfrm>
                      <a:off x="0" y="0"/>
                      <a:ext cx="5943600" cy="4066540"/>
                    </a:xfrm>
                    <a:prstGeom prst="rect">
                      <a:avLst/>
                    </a:prstGeom>
                  </pic:spPr>
                </pic:pic>
              </a:graphicData>
            </a:graphic>
          </wp:inline>
        </w:drawing>
      </w:r>
    </w:p>
    <w:sectPr w:rsidR="004C5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300B8"/>
    <w:multiLevelType w:val="hybridMultilevel"/>
    <w:tmpl w:val="951E3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707840"/>
    <w:multiLevelType w:val="hybridMultilevel"/>
    <w:tmpl w:val="DBD65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9F72F7"/>
    <w:multiLevelType w:val="hybridMultilevel"/>
    <w:tmpl w:val="983A6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4B7DC7"/>
    <w:multiLevelType w:val="multilevel"/>
    <w:tmpl w:val="2D0EE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5B2"/>
    <w:rsid w:val="00047851"/>
    <w:rsid w:val="001E171A"/>
    <w:rsid w:val="004C5537"/>
    <w:rsid w:val="00540714"/>
    <w:rsid w:val="0075757D"/>
    <w:rsid w:val="008A4B94"/>
    <w:rsid w:val="009C411B"/>
    <w:rsid w:val="00A125B2"/>
    <w:rsid w:val="00A23D7C"/>
    <w:rsid w:val="00AD0EBC"/>
    <w:rsid w:val="00C02D6F"/>
    <w:rsid w:val="00DE312D"/>
    <w:rsid w:val="00E3190F"/>
    <w:rsid w:val="00FE5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F56E7"/>
  <w15:chartTrackingRefBased/>
  <w15:docId w15:val="{BED45C37-245C-492D-AAC5-78669284E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25B2"/>
    <w:rPr>
      <w:color w:val="0563C1" w:themeColor="hyperlink"/>
      <w:u w:val="single"/>
    </w:rPr>
  </w:style>
  <w:style w:type="character" w:styleId="UnresolvedMention">
    <w:name w:val="Unresolved Mention"/>
    <w:basedOn w:val="DefaultParagraphFont"/>
    <w:uiPriority w:val="99"/>
    <w:semiHidden/>
    <w:unhideWhenUsed/>
    <w:rsid w:val="00A125B2"/>
    <w:rPr>
      <w:color w:val="605E5C"/>
      <w:shd w:val="clear" w:color="auto" w:fill="E1DFDD"/>
    </w:rPr>
  </w:style>
  <w:style w:type="paragraph" w:styleId="ListParagraph">
    <w:name w:val="List Paragraph"/>
    <w:basedOn w:val="Normal"/>
    <w:uiPriority w:val="34"/>
    <w:qFormat/>
    <w:rsid w:val="00A125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391845">
      <w:bodyDiv w:val="1"/>
      <w:marLeft w:val="0"/>
      <w:marRight w:val="0"/>
      <w:marTop w:val="0"/>
      <w:marBottom w:val="0"/>
      <w:divBdr>
        <w:top w:val="none" w:sz="0" w:space="0" w:color="auto"/>
        <w:left w:val="none" w:sz="0" w:space="0" w:color="auto"/>
        <w:bottom w:val="none" w:sz="0" w:space="0" w:color="auto"/>
        <w:right w:val="none" w:sz="0" w:space="0" w:color="auto"/>
      </w:divBdr>
    </w:div>
    <w:div w:id="752316111">
      <w:bodyDiv w:val="1"/>
      <w:marLeft w:val="0"/>
      <w:marRight w:val="0"/>
      <w:marTop w:val="0"/>
      <w:marBottom w:val="0"/>
      <w:divBdr>
        <w:top w:val="none" w:sz="0" w:space="0" w:color="auto"/>
        <w:left w:val="none" w:sz="0" w:space="0" w:color="auto"/>
        <w:bottom w:val="none" w:sz="0" w:space="0" w:color="auto"/>
        <w:right w:val="none" w:sz="0" w:space="0" w:color="auto"/>
      </w:divBdr>
    </w:div>
    <w:div w:id="1275819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it.wisc.edu/news/why-restart-your-comput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159</Words>
  <Characters>908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UW Madison</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Shomberg</dc:creator>
  <cp:keywords/>
  <dc:description/>
  <cp:lastModifiedBy>Curt Shomberg</cp:lastModifiedBy>
  <cp:revision>6</cp:revision>
  <dcterms:created xsi:type="dcterms:W3CDTF">2020-06-22T21:26:00Z</dcterms:created>
  <dcterms:modified xsi:type="dcterms:W3CDTF">2020-06-22T22:42:00Z</dcterms:modified>
</cp:coreProperties>
</file>